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D3" w:rsidRPr="00EA6A14" w:rsidRDefault="00554E0A" w:rsidP="00554E0A">
      <w:pPr>
        <w:jc w:val="center"/>
        <w:rPr>
          <w:rFonts w:ascii="华文隶书" w:eastAsia="华文隶书"/>
          <w:color w:val="FF0000"/>
          <w:sz w:val="36"/>
          <w:szCs w:val="36"/>
        </w:rPr>
      </w:pPr>
      <w:r w:rsidRPr="00EA6A14">
        <w:rPr>
          <w:rFonts w:ascii="华文隶书" w:eastAsia="华文隶书" w:hint="eastAsia"/>
          <w:color w:val="FF0000"/>
          <w:sz w:val="36"/>
          <w:szCs w:val="36"/>
        </w:rPr>
        <w:t>中国农业大学学报</w:t>
      </w:r>
      <w:r w:rsidR="00A610D3" w:rsidRPr="00EA6A14">
        <w:rPr>
          <w:rFonts w:ascii="华文隶书" w:eastAsia="华文隶书" w:hint="eastAsia"/>
          <w:color w:val="FF0000"/>
          <w:sz w:val="36"/>
          <w:szCs w:val="36"/>
        </w:rPr>
        <w:t>编辑部</w:t>
      </w:r>
      <w:r w:rsidRPr="00EA6A14">
        <w:rPr>
          <w:rFonts w:ascii="华文隶书" w:eastAsia="华文隶书" w:hint="eastAsia"/>
          <w:color w:val="FF0000"/>
          <w:sz w:val="36"/>
          <w:szCs w:val="36"/>
        </w:rPr>
        <w:t xml:space="preserve"> </w:t>
      </w:r>
      <w:r w:rsidR="00A610D3" w:rsidRPr="00EA6A14">
        <w:rPr>
          <w:rFonts w:ascii="华文隶书" w:eastAsia="华文隶书" w:hint="eastAsia"/>
          <w:color w:val="FF0000"/>
          <w:sz w:val="36"/>
          <w:szCs w:val="36"/>
        </w:rPr>
        <w:t>编辑岗位招聘启事</w:t>
      </w:r>
    </w:p>
    <w:p w:rsidR="00A610D3" w:rsidRDefault="00A610D3" w:rsidP="00A610D3"/>
    <w:p w:rsidR="00A610D3" w:rsidRDefault="00554E0A" w:rsidP="00A81FEA">
      <w:pPr>
        <w:ind w:firstLineChars="200" w:firstLine="420"/>
      </w:pPr>
      <w:r>
        <w:rPr>
          <w:rFonts w:hint="eastAsia"/>
        </w:rPr>
        <w:t>中国农业大学</w:t>
      </w:r>
      <w:r w:rsidR="00A610D3">
        <w:rPr>
          <w:rFonts w:hint="eastAsia"/>
        </w:rPr>
        <w:t>学报编辑部目前承担着《中国农业大学学报》</w:t>
      </w:r>
      <w:r w:rsidR="00D23451">
        <w:rPr>
          <w:rFonts w:hint="eastAsia"/>
        </w:rPr>
        <w:t>期刊的编辑出版工作，</w:t>
      </w:r>
      <w:r w:rsidR="00A81FEA">
        <w:rPr>
          <w:rFonts w:hint="eastAsia"/>
        </w:rPr>
        <w:t>同时也承担着</w:t>
      </w:r>
      <w:r w:rsidR="000178F9">
        <w:rPr>
          <w:rFonts w:hint="eastAsia"/>
        </w:rPr>
        <w:t>我</w:t>
      </w:r>
      <w:r w:rsidR="00A81FEA">
        <w:rPr>
          <w:rFonts w:hint="eastAsia"/>
        </w:rPr>
        <w:t>国农业期刊研究相关组织的</w:t>
      </w:r>
      <w:r w:rsidR="00B34463">
        <w:rPr>
          <w:rFonts w:hint="eastAsia"/>
        </w:rPr>
        <w:t>管理</w:t>
      </w:r>
      <w:r w:rsidR="00A81FEA">
        <w:rPr>
          <w:rFonts w:hint="eastAsia"/>
        </w:rPr>
        <w:t>与协调工作。</w:t>
      </w:r>
      <w:r w:rsidR="00787CF6">
        <w:rPr>
          <w:rFonts w:hint="eastAsia"/>
        </w:rPr>
        <w:t>因工作需要</w:t>
      </w:r>
      <w:r w:rsidR="002036EB">
        <w:rPr>
          <w:rFonts w:hint="eastAsia"/>
        </w:rPr>
        <w:t>，现面向校内在编</w:t>
      </w:r>
      <w:r w:rsidR="00A610D3">
        <w:rPr>
          <w:rFonts w:hint="eastAsia"/>
        </w:rPr>
        <w:t>职工招聘</w:t>
      </w:r>
      <w:r w:rsidR="00D23451">
        <w:rPr>
          <w:rFonts w:hint="eastAsia"/>
        </w:rPr>
        <w:t>学术</w:t>
      </w:r>
      <w:r w:rsidR="00A610D3">
        <w:rPr>
          <w:rFonts w:hint="eastAsia"/>
        </w:rPr>
        <w:t>编辑</w:t>
      </w:r>
      <w:r>
        <w:rPr>
          <w:rFonts w:hint="eastAsia"/>
        </w:rPr>
        <w:t>2</w:t>
      </w:r>
      <w:r w:rsidR="00787CF6">
        <w:rPr>
          <w:rFonts w:hint="eastAsia"/>
        </w:rPr>
        <w:t>-3</w:t>
      </w:r>
      <w:r w:rsidR="00A610D3">
        <w:rPr>
          <w:rFonts w:hint="eastAsia"/>
        </w:rPr>
        <w:t>人。</w:t>
      </w:r>
    </w:p>
    <w:p w:rsidR="00EA6A14" w:rsidRDefault="00554E0A" w:rsidP="00EA6A14">
      <w:pPr>
        <w:ind w:firstLineChars="200" w:firstLine="420"/>
      </w:pPr>
      <w:r>
        <w:rPr>
          <w:rFonts w:hint="eastAsia"/>
        </w:rPr>
        <w:t>中国农业大学</w:t>
      </w:r>
      <w:r w:rsidR="00A610D3">
        <w:rPr>
          <w:rFonts w:hint="eastAsia"/>
        </w:rPr>
        <w:t>学报</w:t>
      </w:r>
      <w:r>
        <w:rPr>
          <w:rFonts w:hint="eastAsia"/>
        </w:rPr>
        <w:t>编辑部的</w:t>
      </w:r>
      <w:r w:rsidR="00A610D3">
        <w:rPr>
          <w:rFonts w:hint="eastAsia"/>
        </w:rPr>
        <w:t>基本情况请您登陆学报主页了解：</w:t>
      </w:r>
    </w:p>
    <w:p w:rsidR="00A610D3" w:rsidRDefault="000B7791" w:rsidP="00EA6A14">
      <w:pPr>
        <w:ind w:firstLineChars="200" w:firstLine="420"/>
      </w:pPr>
      <w:hyperlink r:id="rId7" w:history="1">
        <w:r w:rsidR="00EA6A14" w:rsidRPr="00094A21">
          <w:rPr>
            <w:rStyle w:val="a5"/>
          </w:rPr>
          <w:t>http://zgnydxxb.ijournals.cn/zgnydxxb/ch/index.aspx</w:t>
        </w:r>
      </w:hyperlink>
      <w:r w:rsidR="00EA6A14">
        <w:rPr>
          <w:rFonts w:hint="eastAsia"/>
        </w:rPr>
        <w:t xml:space="preserve"> </w:t>
      </w:r>
      <w:r w:rsidR="00A610D3">
        <w:rPr>
          <w:rFonts w:hint="eastAsia"/>
        </w:rPr>
        <w:t>。</w:t>
      </w:r>
    </w:p>
    <w:p w:rsidR="00A610D3" w:rsidRDefault="00A610D3" w:rsidP="00A610D3"/>
    <w:p w:rsidR="00A610D3" w:rsidRDefault="00A610D3" w:rsidP="00A610D3">
      <w:r>
        <w:rPr>
          <w:rFonts w:hint="eastAsia"/>
        </w:rPr>
        <w:t>一、岗位职责</w:t>
      </w:r>
    </w:p>
    <w:p w:rsidR="00A610D3" w:rsidRDefault="00A610D3" w:rsidP="00554E0A">
      <w:pPr>
        <w:ind w:firstLineChars="200" w:firstLine="420"/>
      </w:pPr>
      <w:r>
        <w:rPr>
          <w:rFonts w:hint="eastAsia"/>
        </w:rPr>
        <w:t>主要负责</w:t>
      </w:r>
      <w:r w:rsidR="00351758" w:rsidRPr="00351758">
        <w:rPr>
          <w:rFonts w:hint="eastAsia"/>
        </w:rPr>
        <w:t>《中国农业大学学报》</w:t>
      </w:r>
      <w:r>
        <w:rPr>
          <w:rFonts w:hint="eastAsia"/>
        </w:rPr>
        <w:t>的组稿及编辑出版工作。具体如下：</w:t>
      </w:r>
    </w:p>
    <w:p w:rsidR="00A610D3" w:rsidRDefault="00A610D3" w:rsidP="00554E0A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、学术论文的组稿、收审及编辑校对等工作。</w:t>
      </w:r>
    </w:p>
    <w:p w:rsidR="00A610D3" w:rsidRDefault="00A610D3" w:rsidP="00554E0A">
      <w:pPr>
        <w:ind w:firstLineChars="200" w:firstLine="420"/>
      </w:pPr>
      <w:r>
        <w:rPr>
          <w:rFonts w:hint="eastAsia"/>
        </w:rPr>
        <w:t>2</w:t>
      </w:r>
      <w:r w:rsidR="00351758">
        <w:rPr>
          <w:rFonts w:hint="eastAsia"/>
        </w:rPr>
        <w:t>、</w:t>
      </w:r>
      <w:r w:rsidR="00D23451">
        <w:rPr>
          <w:rFonts w:hint="eastAsia"/>
        </w:rPr>
        <w:t>农大学报等</w:t>
      </w:r>
      <w:r w:rsidR="00351758">
        <w:rPr>
          <w:rFonts w:hint="eastAsia"/>
        </w:rPr>
        <w:t>期刊的出版、</w:t>
      </w:r>
      <w:r w:rsidR="00D23451">
        <w:rPr>
          <w:rFonts w:hint="eastAsia"/>
        </w:rPr>
        <w:t>发行和宣传</w:t>
      </w:r>
      <w:r>
        <w:rPr>
          <w:rFonts w:hint="eastAsia"/>
        </w:rPr>
        <w:t>工作。</w:t>
      </w:r>
    </w:p>
    <w:p w:rsidR="00D23451" w:rsidRDefault="00D23451" w:rsidP="00554E0A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、我国农业期刊研究相关组织的</w:t>
      </w:r>
      <w:r w:rsidRPr="00D23451">
        <w:rPr>
          <w:rFonts w:hint="eastAsia"/>
        </w:rPr>
        <w:t>协调</w:t>
      </w:r>
      <w:r>
        <w:rPr>
          <w:rFonts w:hint="eastAsia"/>
        </w:rPr>
        <w:t>管理</w:t>
      </w:r>
      <w:r w:rsidRPr="00D23451">
        <w:rPr>
          <w:rFonts w:hint="eastAsia"/>
        </w:rPr>
        <w:t>工作。</w:t>
      </w:r>
    </w:p>
    <w:p w:rsidR="00A610D3" w:rsidRDefault="00D23451" w:rsidP="00554E0A">
      <w:pPr>
        <w:ind w:firstLineChars="200" w:firstLine="420"/>
      </w:pPr>
      <w:r>
        <w:rPr>
          <w:rFonts w:hint="eastAsia"/>
        </w:rPr>
        <w:t>4</w:t>
      </w:r>
      <w:r w:rsidR="00A610D3">
        <w:rPr>
          <w:rFonts w:hint="eastAsia"/>
        </w:rPr>
        <w:t>、其他相关业务及管理工作。</w:t>
      </w:r>
    </w:p>
    <w:p w:rsidR="00A610D3" w:rsidRDefault="00A610D3" w:rsidP="00A610D3"/>
    <w:p w:rsidR="00A610D3" w:rsidRDefault="00A610D3" w:rsidP="00A610D3">
      <w:r>
        <w:rPr>
          <w:rFonts w:hint="eastAsia"/>
        </w:rPr>
        <w:t>二、任职条件</w:t>
      </w:r>
    </w:p>
    <w:p w:rsidR="00A610D3" w:rsidRDefault="00A610D3" w:rsidP="00554E0A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．目前从事农学</w:t>
      </w:r>
      <w:r w:rsidR="005D4BDC">
        <w:rPr>
          <w:rFonts w:hint="eastAsia"/>
        </w:rPr>
        <w:t>、生物</w:t>
      </w:r>
      <w:r>
        <w:rPr>
          <w:rFonts w:hint="eastAsia"/>
        </w:rPr>
        <w:t>及相关专业科学研究</w:t>
      </w:r>
      <w:r w:rsidR="005D4BDC">
        <w:rPr>
          <w:rFonts w:hint="eastAsia"/>
        </w:rPr>
        <w:t>或管理等工作</w:t>
      </w:r>
      <w:r>
        <w:rPr>
          <w:rFonts w:hint="eastAsia"/>
        </w:rPr>
        <w:t>，</w:t>
      </w:r>
      <w:r w:rsidR="005D4BDC">
        <w:rPr>
          <w:rFonts w:hint="eastAsia"/>
        </w:rPr>
        <w:t>具有博士或归国留学硕士以上学位</w:t>
      </w:r>
      <w:r>
        <w:rPr>
          <w:rFonts w:hint="eastAsia"/>
        </w:rPr>
        <w:t>；</w:t>
      </w:r>
      <w:r w:rsidR="005D4BDC">
        <w:rPr>
          <w:rFonts w:hint="eastAsia"/>
        </w:rPr>
        <w:t>熟练使用常用的计算机办公软件；</w:t>
      </w:r>
      <w:r w:rsidR="00542558">
        <w:rPr>
          <w:rFonts w:hint="eastAsia"/>
        </w:rPr>
        <w:t>年龄</w:t>
      </w:r>
      <w:r>
        <w:rPr>
          <w:rFonts w:hint="eastAsia"/>
        </w:rPr>
        <w:t>一般在</w:t>
      </w:r>
      <w:r w:rsidR="00542558">
        <w:rPr>
          <w:rFonts w:hint="eastAsia"/>
        </w:rPr>
        <w:t>45</w:t>
      </w:r>
      <w:r>
        <w:rPr>
          <w:rFonts w:hint="eastAsia"/>
        </w:rPr>
        <w:t>岁以下。</w:t>
      </w:r>
    </w:p>
    <w:p w:rsidR="00A610D3" w:rsidRDefault="00A610D3" w:rsidP="00554E0A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身体健康，有事业心，工作作风踏实，有吃苦耐劳的服务意识，爱岗敬业。</w:t>
      </w:r>
    </w:p>
    <w:p w:rsidR="00A610D3" w:rsidRDefault="00A610D3" w:rsidP="00554E0A">
      <w:pPr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遵纪守法，遵守职业道德，具有良好的团队合作精神；</w:t>
      </w:r>
    </w:p>
    <w:p w:rsidR="00A610D3" w:rsidRDefault="00A610D3" w:rsidP="00554E0A">
      <w:pPr>
        <w:ind w:firstLineChars="200" w:firstLine="420"/>
      </w:pPr>
      <w:r>
        <w:rPr>
          <w:rFonts w:hint="eastAsia"/>
        </w:rPr>
        <w:t xml:space="preserve">4. </w:t>
      </w:r>
      <w:r>
        <w:rPr>
          <w:rFonts w:hint="eastAsia"/>
        </w:rPr>
        <w:t>符合学校相关的岗位聘任条例。</w:t>
      </w:r>
    </w:p>
    <w:p w:rsidR="00A610D3" w:rsidRDefault="00A610D3" w:rsidP="00A610D3"/>
    <w:p w:rsidR="00A610D3" w:rsidRDefault="00A610D3" w:rsidP="00A610D3">
      <w:r>
        <w:rPr>
          <w:rFonts w:hint="eastAsia"/>
        </w:rPr>
        <w:t>三、岗位待遇</w:t>
      </w:r>
    </w:p>
    <w:p w:rsidR="00A610D3" w:rsidRDefault="005D4BDC" w:rsidP="00554E0A">
      <w:pPr>
        <w:ind w:firstLineChars="200" w:firstLine="420"/>
      </w:pPr>
      <w:r>
        <w:rPr>
          <w:rFonts w:hint="eastAsia"/>
        </w:rPr>
        <w:t>附属于科研院的学校机关</w:t>
      </w:r>
      <w:r w:rsidR="00A610D3">
        <w:rPr>
          <w:rFonts w:hint="eastAsia"/>
        </w:rPr>
        <w:t>正式职工</w:t>
      </w:r>
      <w:r>
        <w:rPr>
          <w:rFonts w:hint="eastAsia"/>
        </w:rPr>
        <w:t>，</w:t>
      </w:r>
      <w:r w:rsidR="00CE5573">
        <w:rPr>
          <w:rFonts w:hint="eastAsia"/>
        </w:rPr>
        <w:t>可</w:t>
      </w:r>
      <w:r w:rsidR="0011534A">
        <w:rPr>
          <w:rFonts w:hint="eastAsia"/>
        </w:rPr>
        <w:t>聘任</w:t>
      </w:r>
      <w:r w:rsidR="00CE5573">
        <w:rPr>
          <w:rFonts w:hint="eastAsia"/>
        </w:rPr>
        <w:t>为</w:t>
      </w:r>
      <w:r w:rsidR="0011534A">
        <w:rPr>
          <w:rFonts w:hint="eastAsia"/>
        </w:rPr>
        <w:t>同级编辑</w:t>
      </w:r>
      <w:r w:rsidR="006E3486">
        <w:rPr>
          <w:rFonts w:hint="eastAsia"/>
        </w:rPr>
        <w:t>专业技术</w:t>
      </w:r>
      <w:r w:rsidR="00C5060D">
        <w:rPr>
          <w:rFonts w:hint="eastAsia"/>
        </w:rPr>
        <w:t>岗位。</w:t>
      </w:r>
      <w:r w:rsidR="00787CF6">
        <w:rPr>
          <w:rFonts w:hint="eastAsia"/>
        </w:rPr>
        <w:t>待遇按照学校相关规定执行，</w:t>
      </w:r>
      <w:r>
        <w:rPr>
          <w:rFonts w:hint="eastAsia"/>
        </w:rPr>
        <w:t>具体</w:t>
      </w:r>
      <w:r w:rsidR="00A610D3">
        <w:rPr>
          <w:rFonts w:hint="eastAsia"/>
        </w:rPr>
        <w:t>可电话或邮件咨询。</w:t>
      </w:r>
    </w:p>
    <w:p w:rsidR="00A610D3" w:rsidRDefault="00A610D3" w:rsidP="00A610D3"/>
    <w:p w:rsidR="00A610D3" w:rsidRDefault="00A610D3" w:rsidP="00A610D3">
      <w:r>
        <w:rPr>
          <w:rFonts w:hint="eastAsia"/>
        </w:rPr>
        <w:t>四、时间安排</w:t>
      </w:r>
    </w:p>
    <w:p w:rsidR="00306F51" w:rsidRDefault="00A610D3" w:rsidP="00554E0A">
      <w:pPr>
        <w:ind w:firstLineChars="200" w:firstLine="420"/>
      </w:pPr>
      <w:r>
        <w:rPr>
          <w:rFonts w:hint="eastAsia"/>
        </w:rPr>
        <w:t>凡有意应聘者，</w:t>
      </w:r>
      <w:proofErr w:type="gramStart"/>
      <w:r>
        <w:rPr>
          <w:rFonts w:hint="eastAsia"/>
        </w:rPr>
        <w:t>初面合格</w:t>
      </w:r>
      <w:proofErr w:type="gramEnd"/>
      <w:r>
        <w:rPr>
          <w:rFonts w:hint="eastAsia"/>
        </w:rPr>
        <w:t>后通知正式面试。校内职工填写《应聘报名表》</w:t>
      </w:r>
      <w:r w:rsidR="00306F51">
        <w:rPr>
          <w:rFonts w:hint="eastAsia"/>
        </w:rPr>
        <w:t>和《</w:t>
      </w:r>
      <w:r>
        <w:rPr>
          <w:rFonts w:hint="eastAsia"/>
        </w:rPr>
        <w:t>个人履历</w:t>
      </w:r>
      <w:r w:rsidR="00306F51">
        <w:rPr>
          <w:rFonts w:hint="eastAsia"/>
        </w:rPr>
        <w:t>》</w:t>
      </w:r>
      <w:r w:rsidR="0072081E">
        <w:rPr>
          <w:rFonts w:hint="eastAsia"/>
        </w:rPr>
        <w:t>，并提交最高专业技术职务聘任证书、学位证书及论著等学术业绩材料</w:t>
      </w:r>
      <w:r w:rsidR="00306F51">
        <w:rPr>
          <w:rFonts w:hint="eastAsia"/>
        </w:rPr>
        <w:t>应聘。本公告的有效期为招到合适的人员</w:t>
      </w:r>
      <w:r w:rsidR="00BD1AF9">
        <w:rPr>
          <w:rFonts w:hint="eastAsia"/>
        </w:rPr>
        <w:t>，满额</w:t>
      </w:r>
      <w:r w:rsidR="00306F51">
        <w:rPr>
          <w:rFonts w:hint="eastAsia"/>
        </w:rPr>
        <w:t>为止。</w:t>
      </w:r>
    </w:p>
    <w:p w:rsidR="00306F51" w:rsidRDefault="00306F51" w:rsidP="00554E0A">
      <w:pPr>
        <w:ind w:firstLineChars="200" w:firstLine="420"/>
      </w:pPr>
    </w:p>
    <w:p w:rsidR="00A610D3" w:rsidRDefault="00306F51" w:rsidP="00554E0A">
      <w:pPr>
        <w:ind w:firstLineChars="200" w:firstLine="420"/>
      </w:pPr>
      <w:r>
        <w:rPr>
          <w:rFonts w:hint="eastAsia"/>
        </w:rPr>
        <w:t>期待着您</w:t>
      </w:r>
      <w:r w:rsidR="00A610D3">
        <w:rPr>
          <w:rFonts w:hint="eastAsia"/>
        </w:rPr>
        <w:t>的加盟！</w:t>
      </w:r>
    </w:p>
    <w:p w:rsidR="00A610D3" w:rsidRDefault="00A610D3" w:rsidP="00A610D3"/>
    <w:p w:rsidR="00A610D3" w:rsidRDefault="002036EB" w:rsidP="00A610D3">
      <w:r>
        <w:rPr>
          <w:rFonts w:hint="eastAsia"/>
        </w:rPr>
        <w:t>联系人：袁老师</w:t>
      </w:r>
      <w:bookmarkStart w:id="0" w:name="_GoBack"/>
      <w:bookmarkEnd w:id="0"/>
      <w:r w:rsidR="00A610D3">
        <w:rPr>
          <w:rFonts w:hint="eastAsia"/>
        </w:rPr>
        <w:t xml:space="preserve">    Tel</w:t>
      </w:r>
      <w:r w:rsidR="00A610D3">
        <w:rPr>
          <w:rFonts w:hint="eastAsia"/>
        </w:rPr>
        <w:t>：</w:t>
      </w:r>
      <w:r w:rsidR="00A610D3">
        <w:rPr>
          <w:rFonts w:hint="eastAsia"/>
        </w:rPr>
        <w:t>6273 1291</w:t>
      </w:r>
      <w:r w:rsidR="00A610D3">
        <w:rPr>
          <w:rFonts w:hint="eastAsia"/>
        </w:rPr>
        <w:t>；</w:t>
      </w:r>
      <w:r w:rsidR="00A610D3">
        <w:rPr>
          <w:rFonts w:hint="eastAsia"/>
        </w:rPr>
        <w:t>E-mail:</w:t>
      </w:r>
      <w:r w:rsidR="00DE539E">
        <w:rPr>
          <w:rFonts w:hint="eastAsia"/>
        </w:rPr>
        <w:t xml:space="preserve"> </w:t>
      </w:r>
      <w:r w:rsidR="00787CF6">
        <w:rPr>
          <w:rFonts w:hint="eastAsia"/>
        </w:rPr>
        <w:t>xuebao</w:t>
      </w:r>
      <w:r w:rsidR="00A610D3">
        <w:rPr>
          <w:rFonts w:hint="eastAsia"/>
        </w:rPr>
        <w:t>@cau.edu.cn</w:t>
      </w:r>
      <w:r w:rsidR="00A610D3">
        <w:rPr>
          <w:rFonts w:hint="eastAsia"/>
        </w:rPr>
        <w:t>。</w:t>
      </w:r>
    </w:p>
    <w:p w:rsidR="00A610D3" w:rsidRDefault="00A610D3" w:rsidP="00A610D3">
      <w:r>
        <w:rPr>
          <w:rFonts w:hint="eastAsia"/>
        </w:rPr>
        <w:t>联系地址：学校西区主楼</w:t>
      </w:r>
      <w:r w:rsidR="00554E0A">
        <w:rPr>
          <w:rFonts w:hint="eastAsia"/>
        </w:rPr>
        <w:t>627</w:t>
      </w:r>
      <w:r>
        <w:rPr>
          <w:rFonts w:hint="eastAsia"/>
        </w:rPr>
        <w:t>室</w:t>
      </w:r>
    </w:p>
    <w:p w:rsidR="00A610D3" w:rsidRDefault="00A610D3" w:rsidP="00A610D3"/>
    <w:p w:rsidR="00A610D3" w:rsidRDefault="00A610D3" w:rsidP="00A610D3"/>
    <w:p w:rsidR="00A610D3" w:rsidRDefault="00A610D3" w:rsidP="00A610D3">
      <w:r>
        <w:t xml:space="preserve"> </w:t>
      </w:r>
    </w:p>
    <w:p w:rsidR="00A610D3" w:rsidRDefault="00A610D3" w:rsidP="00A610D3"/>
    <w:p w:rsidR="00A610D3" w:rsidRDefault="00A610D3" w:rsidP="00554E0A">
      <w:pPr>
        <w:ind w:firstLineChars="2600" w:firstLine="5460"/>
      </w:pPr>
      <w:r>
        <w:rPr>
          <w:rFonts w:hint="eastAsia"/>
        </w:rPr>
        <w:t>科研院</w:t>
      </w:r>
      <w:r w:rsidR="00DA6CD0">
        <w:rPr>
          <w:rFonts w:hint="eastAsia"/>
        </w:rPr>
        <w:t xml:space="preserve"> </w:t>
      </w:r>
      <w:r w:rsidR="00554E0A">
        <w:rPr>
          <w:rFonts w:hint="eastAsia"/>
        </w:rPr>
        <w:t>农大</w:t>
      </w:r>
      <w:r>
        <w:rPr>
          <w:rFonts w:hint="eastAsia"/>
        </w:rPr>
        <w:t>学报编辑部</w:t>
      </w:r>
    </w:p>
    <w:p w:rsidR="00F536A2" w:rsidRDefault="00787CF6" w:rsidP="00554E0A">
      <w:pPr>
        <w:ind w:firstLineChars="2800" w:firstLine="5880"/>
      </w:pPr>
      <w:r>
        <w:rPr>
          <w:rFonts w:hint="eastAsia"/>
        </w:rPr>
        <w:t>2019</w:t>
      </w:r>
      <w:r w:rsidR="00A610D3">
        <w:rPr>
          <w:rFonts w:hint="eastAsia"/>
        </w:rPr>
        <w:t>年</w:t>
      </w:r>
      <w:r>
        <w:rPr>
          <w:rFonts w:hint="eastAsia"/>
        </w:rPr>
        <w:t>4</w:t>
      </w:r>
      <w:r w:rsidR="00A610D3">
        <w:rPr>
          <w:rFonts w:hint="eastAsia"/>
        </w:rPr>
        <w:t>月</w:t>
      </w:r>
      <w:r>
        <w:rPr>
          <w:rFonts w:hint="eastAsia"/>
        </w:rPr>
        <w:t>18</w:t>
      </w:r>
      <w:r w:rsidR="00A610D3">
        <w:rPr>
          <w:rFonts w:hint="eastAsia"/>
        </w:rPr>
        <w:t>日</w:t>
      </w:r>
    </w:p>
    <w:sectPr w:rsidR="00F5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91" w:rsidRDefault="000B7791" w:rsidP="00351758">
      <w:r>
        <w:separator/>
      </w:r>
    </w:p>
  </w:endnote>
  <w:endnote w:type="continuationSeparator" w:id="0">
    <w:p w:rsidR="000B7791" w:rsidRDefault="000B7791" w:rsidP="0035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91" w:rsidRDefault="000B7791" w:rsidP="00351758">
      <w:r>
        <w:separator/>
      </w:r>
    </w:p>
  </w:footnote>
  <w:footnote w:type="continuationSeparator" w:id="0">
    <w:p w:rsidR="000B7791" w:rsidRDefault="000B7791" w:rsidP="0035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3"/>
    <w:rsid w:val="000178F9"/>
    <w:rsid w:val="000B7791"/>
    <w:rsid w:val="0011534A"/>
    <w:rsid w:val="002036EB"/>
    <w:rsid w:val="00284CC2"/>
    <w:rsid w:val="00306F51"/>
    <w:rsid w:val="00351758"/>
    <w:rsid w:val="003E52A1"/>
    <w:rsid w:val="00472DA3"/>
    <w:rsid w:val="00477D1F"/>
    <w:rsid w:val="004B2DCF"/>
    <w:rsid w:val="00542558"/>
    <w:rsid w:val="00554E0A"/>
    <w:rsid w:val="0059149C"/>
    <w:rsid w:val="005D4BDC"/>
    <w:rsid w:val="006E3486"/>
    <w:rsid w:val="0072081E"/>
    <w:rsid w:val="00787CF6"/>
    <w:rsid w:val="007E130C"/>
    <w:rsid w:val="00865C98"/>
    <w:rsid w:val="00A610D3"/>
    <w:rsid w:val="00A81FEA"/>
    <w:rsid w:val="00B34463"/>
    <w:rsid w:val="00B61A75"/>
    <w:rsid w:val="00BD1AF9"/>
    <w:rsid w:val="00C5060D"/>
    <w:rsid w:val="00CE5573"/>
    <w:rsid w:val="00D23451"/>
    <w:rsid w:val="00DA6CD0"/>
    <w:rsid w:val="00DE539E"/>
    <w:rsid w:val="00E706C8"/>
    <w:rsid w:val="00EA6A14"/>
    <w:rsid w:val="00F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758"/>
    <w:rPr>
      <w:sz w:val="18"/>
      <w:szCs w:val="18"/>
    </w:rPr>
  </w:style>
  <w:style w:type="character" w:styleId="a5">
    <w:name w:val="Hyperlink"/>
    <w:basedOn w:val="a0"/>
    <w:uiPriority w:val="99"/>
    <w:unhideWhenUsed/>
    <w:rsid w:val="00EA6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758"/>
    <w:rPr>
      <w:sz w:val="18"/>
      <w:szCs w:val="18"/>
    </w:rPr>
  </w:style>
  <w:style w:type="character" w:styleId="a5">
    <w:name w:val="Hyperlink"/>
    <w:basedOn w:val="a0"/>
    <w:uiPriority w:val="99"/>
    <w:unhideWhenUsed/>
    <w:rsid w:val="00EA6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gnydxxb.ijournals.cn/zgnydxxb/ch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13</cp:revision>
  <dcterms:created xsi:type="dcterms:W3CDTF">2019-04-18T07:16:00Z</dcterms:created>
  <dcterms:modified xsi:type="dcterms:W3CDTF">2019-05-13T10:24:00Z</dcterms:modified>
</cp:coreProperties>
</file>